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6C780C" w:rsidRPr="006C780C" w:rsidTr="006C780C">
        <w:trPr>
          <w:cantSplit/>
          <w:trHeight w:val="1928"/>
        </w:trPr>
        <w:tc>
          <w:tcPr>
            <w:tcW w:w="5070" w:type="dxa"/>
          </w:tcPr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Министерство семейной демографической политики </w:t>
            </w:r>
            <w:r w:rsidRPr="006C780C">
              <w:rPr>
                <w:rFonts w:ascii="PT Astra Serif" w:hAnsi="PT Astra Serif"/>
                <w:b/>
              </w:rPr>
              <w:br/>
              <w:t>и социального благополучия Ульяновской области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Департамент административного обеспечения 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6C780C" w:rsidRPr="006C780C" w:rsidRDefault="006C780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Директору 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департамента финансов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C780C">
              <w:rPr>
                <w:rFonts w:ascii="PT Astra Serif" w:hAnsi="PT Astra Serif"/>
                <w:b/>
              </w:rPr>
              <w:t>Бакуевой</w:t>
            </w:r>
            <w:proofErr w:type="spellEnd"/>
            <w:r w:rsidRPr="006C780C">
              <w:rPr>
                <w:rFonts w:ascii="PT Astra Serif" w:hAnsi="PT Astra Serif"/>
                <w:b/>
              </w:rPr>
              <w:t xml:space="preserve"> М.И.</w:t>
            </w:r>
          </w:p>
        </w:tc>
      </w:tr>
    </w:tbl>
    <w:p w:rsidR="006303C9" w:rsidRPr="006C780C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6C780C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6C780C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proofErr w:type="gramStart"/>
      <w:r w:rsidRPr="006C780C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8B2EE3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2A41BA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8B2EE3" w:rsidRPr="006C780C">
        <w:rPr>
          <w:rFonts w:ascii="PT Astra Serif" w:hAnsi="PT Astra Serif"/>
          <w:b w:val="0"/>
        </w:rPr>
        <w:t xml:space="preserve">в нормативных правовых актов», </w:t>
      </w:r>
      <w:r w:rsidRPr="006C780C">
        <w:rPr>
          <w:rFonts w:ascii="PT Astra Serif" w:hAnsi="PT Astra Serif"/>
          <w:b w:val="0"/>
        </w:rPr>
        <w:t>постановлением Губернатора Ульяновской области</w:t>
      </w:r>
      <w:r w:rsidR="007C00DE">
        <w:rPr>
          <w:rFonts w:ascii="PT Astra Serif" w:hAnsi="PT Astra Serif"/>
          <w:b w:val="0"/>
        </w:rPr>
        <w:t xml:space="preserve"> от 03.10.2011 № 100 «О порядке</w:t>
      </w:r>
      <w:r w:rsidRPr="006C780C">
        <w:rPr>
          <w:rFonts w:ascii="PT Astra Serif" w:hAnsi="PT Astra Serif"/>
          <w:b w:val="0"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6C780C">
        <w:rPr>
          <w:rFonts w:ascii="PT Astra Serif" w:hAnsi="PT Astra Serif"/>
          <w:b w:val="0"/>
        </w:rPr>
        <w:t xml:space="preserve"> актов Ульяновской области» в </w:t>
      </w:r>
      <w:r w:rsidR="009C4654" w:rsidRPr="006C780C">
        <w:rPr>
          <w:rFonts w:ascii="PT Astra Serif" w:hAnsi="PT Astra Serif"/>
          <w:b w:val="0"/>
        </w:rPr>
        <w:t xml:space="preserve">департаменте </w:t>
      </w:r>
      <w:r w:rsidR="005748F0" w:rsidRPr="006C780C">
        <w:rPr>
          <w:rFonts w:ascii="PT Astra Serif" w:hAnsi="PT Astra Serif"/>
          <w:b w:val="0"/>
        </w:rPr>
        <w:t>административного</w:t>
      </w:r>
      <w:r w:rsidR="009C4654" w:rsidRPr="006C780C">
        <w:rPr>
          <w:rFonts w:ascii="PT Astra Serif" w:hAnsi="PT Astra Serif"/>
          <w:b w:val="0"/>
        </w:rPr>
        <w:t xml:space="preserve"> обеспечения, </w:t>
      </w:r>
      <w:r w:rsidRPr="006C780C">
        <w:rPr>
          <w:rFonts w:ascii="PT Astra Serif" w:hAnsi="PT Astra Serif"/>
          <w:b w:val="0"/>
        </w:rPr>
        <w:t xml:space="preserve">Министерства </w:t>
      </w:r>
      <w:r w:rsidR="005748F0" w:rsidRPr="006C780C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6C780C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проекта </w:t>
      </w:r>
      <w:r w:rsidR="00B25193" w:rsidRPr="006C780C">
        <w:rPr>
          <w:rFonts w:ascii="PT Astra Serif" w:hAnsi="PT Astra Serif"/>
          <w:b w:val="0"/>
        </w:rPr>
        <w:t xml:space="preserve">постановления </w:t>
      </w:r>
      <w:r w:rsidRPr="006C780C">
        <w:rPr>
          <w:rFonts w:ascii="PT Astra Serif" w:hAnsi="PT Astra Serif"/>
          <w:b w:val="0"/>
          <w:szCs w:val="28"/>
        </w:rPr>
        <w:t xml:space="preserve">Правительства Ульяновской области </w:t>
      </w:r>
      <w:r w:rsidR="00190C3E" w:rsidRPr="006C780C">
        <w:rPr>
          <w:rFonts w:ascii="PT Astra Serif" w:hAnsi="PT Astra Serif"/>
          <w:b w:val="0"/>
          <w:szCs w:val="28"/>
        </w:rPr>
        <w:t>«</w:t>
      </w:r>
      <w:r w:rsidR="008B6874">
        <w:rPr>
          <w:rFonts w:ascii="PT Astra Serif" w:hAnsi="PT Astra Serif"/>
          <w:b w:val="0"/>
          <w:szCs w:val="28"/>
        </w:rPr>
        <w:t xml:space="preserve">О внесении изменений в </w:t>
      </w:r>
      <w:r w:rsidR="007C00DE">
        <w:rPr>
          <w:rFonts w:ascii="PT Astra Serif" w:hAnsi="PT Astra Serif"/>
          <w:b w:val="0"/>
          <w:szCs w:val="28"/>
        </w:rPr>
        <w:t>государственн</w:t>
      </w:r>
      <w:r w:rsidR="008B6874">
        <w:rPr>
          <w:rFonts w:ascii="PT Astra Serif" w:hAnsi="PT Astra Serif"/>
          <w:b w:val="0"/>
          <w:szCs w:val="28"/>
        </w:rPr>
        <w:t>ую</w:t>
      </w:r>
      <w:r w:rsidR="007C00DE">
        <w:rPr>
          <w:rFonts w:ascii="PT Astra Serif" w:hAnsi="PT Astra Serif"/>
          <w:b w:val="0"/>
          <w:szCs w:val="28"/>
        </w:rPr>
        <w:t xml:space="preserve"> программ</w:t>
      </w:r>
      <w:r w:rsidR="008B6874">
        <w:rPr>
          <w:rFonts w:ascii="PT Astra Serif" w:hAnsi="PT Astra Serif"/>
          <w:b w:val="0"/>
          <w:szCs w:val="28"/>
        </w:rPr>
        <w:t>у</w:t>
      </w:r>
      <w:r w:rsidR="007C00DE">
        <w:rPr>
          <w:rFonts w:ascii="PT Astra Serif" w:hAnsi="PT Astra Serif"/>
          <w:b w:val="0"/>
          <w:szCs w:val="28"/>
        </w:rPr>
        <w:t xml:space="preserve"> </w:t>
      </w:r>
      <w:r w:rsidR="006813D4">
        <w:rPr>
          <w:rFonts w:ascii="PT Astra Serif" w:hAnsi="PT Astra Serif"/>
          <w:b w:val="0"/>
          <w:szCs w:val="28"/>
        </w:rPr>
        <w:t xml:space="preserve">Ульяновской области «Социальная поддержка </w:t>
      </w:r>
      <w:r w:rsidR="006813D4">
        <w:rPr>
          <w:rFonts w:ascii="PT Astra Serif" w:hAnsi="PT Astra Serif"/>
          <w:b w:val="0"/>
          <w:szCs w:val="28"/>
        </w:rPr>
        <w:br/>
        <w:t>и защита населения Ульяновской области</w:t>
      </w:r>
      <w:r w:rsidR="008B6874">
        <w:rPr>
          <w:rFonts w:ascii="PT Astra Serif" w:hAnsi="PT Astra Serif"/>
          <w:b w:val="0"/>
          <w:szCs w:val="28"/>
        </w:rPr>
        <w:t xml:space="preserve"> на 2014-2021 годы</w:t>
      </w:r>
      <w:bookmarkStart w:id="0" w:name="_GoBack"/>
      <w:bookmarkEnd w:id="0"/>
      <w:r w:rsidR="005748F0" w:rsidRPr="006C780C">
        <w:rPr>
          <w:rFonts w:ascii="PT Astra Serif" w:hAnsi="PT Astra Serif"/>
          <w:b w:val="0"/>
          <w:szCs w:val="28"/>
        </w:rPr>
        <w:t>»</w:t>
      </w:r>
      <w:r w:rsidR="00B3593E" w:rsidRPr="006C780C">
        <w:rPr>
          <w:rFonts w:ascii="PT Astra Serif" w:hAnsi="PT Astra Serif"/>
          <w:b w:val="0"/>
          <w:szCs w:val="28"/>
        </w:rPr>
        <w:t xml:space="preserve"> </w:t>
      </w:r>
      <w:r w:rsidRPr="006C780C">
        <w:rPr>
          <w:rFonts w:ascii="PT Astra Serif" w:hAnsi="PT Astra Serif"/>
          <w:b w:val="0"/>
          <w:szCs w:val="28"/>
        </w:rPr>
        <w:t>(далее</w:t>
      </w:r>
      <w:r w:rsidR="00AC0E08" w:rsidRPr="006C780C">
        <w:rPr>
          <w:rFonts w:ascii="PT Astra Serif" w:hAnsi="PT Astra Serif"/>
          <w:b w:val="0"/>
          <w:szCs w:val="28"/>
        </w:rPr>
        <w:t xml:space="preserve"> –</w:t>
      </w:r>
      <w:r w:rsidRPr="006C780C">
        <w:rPr>
          <w:rFonts w:ascii="PT Astra Serif" w:hAnsi="PT Astra Serif"/>
          <w:b w:val="0"/>
          <w:szCs w:val="28"/>
        </w:rPr>
        <w:t xml:space="preserve"> проект). </w:t>
      </w:r>
    </w:p>
    <w:p w:rsidR="00932242" w:rsidRPr="006C780C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6C780C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6C780C" w:rsidRDefault="00932242" w:rsidP="00932242">
      <w:pPr>
        <w:ind w:right="-285"/>
        <w:jc w:val="both"/>
        <w:rPr>
          <w:rFonts w:ascii="PT Astra Serif" w:hAnsi="PT Astra Serif"/>
        </w:rPr>
      </w:pPr>
      <w:r w:rsidRPr="006C780C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6C780C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6C780C" w:rsidRDefault="004A12B4" w:rsidP="00270A44">
      <w:pPr>
        <w:ind w:right="-285"/>
        <w:rPr>
          <w:rFonts w:ascii="PT Astra Serif" w:hAnsi="PT Astra Serif"/>
          <w:b/>
        </w:rPr>
      </w:pPr>
      <w:r w:rsidRPr="006C780C">
        <w:rPr>
          <w:rFonts w:ascii="PT Astra Serif" w:hAnsi="PT Astra Serif"/>
          <w:b/>
        </w:rPr>
        <w:t>Директор департамента</w:t>
      </w:r>
      <w:r w:rsidR="00D52B87" w:rsidRPr="006C780C">
        <w:rPr>
          <w:rFonts w:ascii="PT Astra Serif" w:hAnsi="PT Astra Serif"/>
          <w:b/>
        </w:rPr>
        <w:t xml:space="preserve"> </w:t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270A44" w:rsidRPr="006C780C">
        <w:rPr>
          <w:rFonts w:ascii="PT Astra Serif" w:hAnsi="PT Astra Serif"/>
          <w:b/>
        </w:rPr>
        <w:tab/>
      </w:r>
      <w:r w:rsidR="005748F0" w:rsidRPr="006C780C">
        <w:rPr>
          <w:rFonts w:ascii="PT Astra Serif" w:hAnsi="PT Astra Serif"/>
          <w:b/>
        </w:rPr>
        <w:t xml:space="preserve">   </w:t>
      </w:r>
      <w:proofErr w:type="spellStart"/>
      <w:r w:rsidR="005748F0" w:rsidRPr="006C780C">
        <w:rPr>
          <w:rFonts w:ascii="PT Astra Serif" w:hAnsi="PT Astra Serif"/>
          <w:b/>
        </w:rPr>
        <w:t>Е.А.Петрова</w:t>
      </w:r>
      <w:proofErr w:type="spellEnd"/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456BEA">
      <w:pPr>
        <w:rPr>
          <w:rFonts w:ascii="PT Astra Serif" w:hAnsi="PT Astra Serif"/>
          <w:sz w:val="20"/>
          <w:szCs w:val="20"/>
        </w:rPr>
      </w:pPr>
    </w:p>
    <w:sectPr w:rsidR="00456BEA" w:rsidRPr="006C780C" w:rsidSect="006C780C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8" w:rsidRDefault="00D45638" w:rsidP="006D0D46">
      <w:r>
        <w:separator/>
      </w:r>
    </w:p>
  </w:endnote>
  <w:endnote w:type="continuationSeparator" w:id="0">
    <w:p w:rsidR="00D45638" w:rsidRDefault="00D45638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8" w:rsidRDefault="00D45638" w:rsidP="006D0D46">
      <w:r>
        <w:separator/>
      </w:r>
    </w:p>
  </w:footnote>
  <w:footnote w:type="continuationSeparator" w:id="0">
    <w:p w:rsidR="00D45638" w:rsidRDefault="00D45638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46CEB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10AD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B28CD"/>
    <w:rsid w:val="004B4E01"/>
    <w:rsid w:val="004C0A91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3D4"/>
    <w:rsid w:val="00681EBF"/>
    <w:rsid w:val="00691AF6"/>
    <w:rsid w:val="0069258C"/>
    <w:rsid w:val="00697559"/>
    <w:rsid w:val="006B470B"/>
    <w:rsid w:val="006B4B2C"/>
    <w:rsid w:val="006C3E07"/>
    <w:rsid w:val="006C780C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C00DE"/>
    <w:rsid w:val="007D0B4F"/>
    <w:rsid w:val="007D1996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B6874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54C80"/>
    <w:rsid w:val="00A72852"/>
    <w:rsid w:val="00A86F09"/>
    <w:rsid w:val="00A97974"/>
    <w:rsid w:val="00AA13F6"/>
    <w:rsid w:val="00AA5CEA"/>
    <w:rsid w:val="00AB1D04"/>
    <w:rsid w:val="00AB76E1"/>
    <w:rsid w:val="00AC0E08"/>
    <w:rsid w:val="00AD2879"/>
    <w:rsid w:val="00AD356A"/>
    <w:rsid w:val="00AD6045"/>
    <w:rsid w:val="00AD6196"/>
    <w:rsid w:val="00AD61F4"/>
    <w:rsid w:val="00AF4584"/>
    <w:rsid w:val="00B1239F"/>
    <w:rsid w:val="00B220C6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0117"/>
    <w:rsid w:val="00D319A6"/>
    <w:rsid w:val="00D45638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5213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C5E6E"/>
    <w:rsid w:val="00ED1D0F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484D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02AF-C624-4517-9178-033D3C6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Хуснутдинова</cp:lastModifiedBy>
  <cp:revision>2</cp:revision>
  <cp:lastPrinted>2019-11-19T08:37:00Z</cp:lastPrinted>
  <dcterms:created xsi:type="dcterms:W3CDTF">2019-11-19T08:38:00Z</dcterms:created>
  <dcterms:modified xsi:type="dcterms:W3CDTF">2019-11-19T08:38:00Z</dcterms:modified>
</cp:coreProperties>
</file>